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BF0A14">
        <w:rPr>
          <w:rFonts w:ascii="Bookman Old Style" w:hAnsi="Bookman Old Style"/>
          <w:b/>
          <w:bCs/>
          <w:sz w:val="24"/>
          <w:szCs w:val="24"/>
        </w:rPr>
        <w:t>107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956FC2">
      <w:pPr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BF0A14">
        <w:rPr>
          <w:rFonts w:ascii="Bookman Old Style" w:hAnsi="Bookman Old Style"/>
          <w:b/>
          <w:bCs/>
          <w:sz w:val="24"/>
          <w:szCs w:val="24"/>
        </w:rPr>
        <w:t>107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1C6A00" w:rsidRPr="001C6A00">
        <w:rPr>
          <w:rFonts w:ascii="Bookman Old Style" w:hAnsi="Bookman Old Style"/>
          <w:sz w:val="24"/>
          <w:szCs w:val="24"/>
        </w:rPr>
        <w:t>futura e eventual aquisição de MATERIAIS DE ENFERMAGEM, a fim de atender as necessidades e a demanda gerada pela Secretaria de Saúde e seus departamentos</w:t>
      </w:r>
      <w:r w:rsidR="001C6A00">
        <w:rPr>
          <w:rFonts w:ascii="Bookman Old Style" w:hAnsi="Bookman Old Style"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 xml:space="preserve">Contratada: </w:t>
      </w:r>
      <w:r w:rsidR="00BF0A14" w:rsidRPr="00BF0A14">
        <w:rPr>
          <w:rFonts w:ascii="Bookman Old Style" w:hAnsi="Bookman Old Style"/>
          <w:b/>
          <w:bCs/>
          <w:sz w:val="24"/>
          <w:szCs w:val="24"/>
        </w:rPr>
        <w:t>ROSSANE SERAFIM MATOS EPP</w:t>
      </w:r>
      <w:r w:rsidR="00BF0A14">
        <w:rPr>
          <w:rFonts w:ascii="Bookman Old Style" w:hAnsi="Bookman Old Style"/>
          <w:b/>
          <w:bCs/>
          <w:sz w:val="24"/>
          <w:szCs w:val="24"/>
        </w:rPr>
        <w:t xml:space="preserve">. Valor </w:t>
      </w:r>
      <w:proofErr w:type="gramStart"/>
      <w:r w:rsidR="00BF0A14">
        <w:rPr>
          <w:rFonts w:ascii="Bookman Old Style" w:hAnsi="Bookman Old Style"/>
          <w:b/>
          <w:bCs/>
          <w:sz w:val="24"/>
          <w:szCs w:val="24"/>
        </w:rPr>
        <w:t xml:space="preserve">de </w:t>
      </w:r>
      <w:r w:rsidR="00295801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2D5DE9" w:rsidRPr="002D5DE9">
        <w:rPr>
          <w:rFonts w:ascii="Bookman Old Style" w:hAnsi="Bookman Old Style"/>
          <w:b/>
          <w:sz w:val="24"/>
          <w:szCs w:val="24"/>
        </w:rPr>
        <w:t>R</w:t>
      </w:r>
      <w:proofErr w:type="gramEnd"/>
      <w:r w:rsidR="002D5DE9" w:rsidRPr="002D5DE9">
        <w:rPr>
          <w:rFonts w:ascii="Bookman Old Style" w:hAnsi="Bookman Old Style"/>
          <w:b/>
          <w:sz w:val="24"/>
          <w:szCs w:val="24"/>
        </w:rPr>
        <w:t>$ 47.262,00 (quarenta e sete mil e duzentos e sessenta e dois reais).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</w:t>
      </w:r>
      <w:proofErr w:type="gramStart"/>
      <w:r w:rsidR="00C83062" w:rsidRPr="00AC3078">
        <w:rPr>
          <w:rFonts w:ascii="Bookman Old Style" w:hAnsi="Bookman Old Style"/>
          <w:sz w:val="24"/>
          <w:szCs w:val="24"/>
        </w:rPr>
        <w:t>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1D612E">
        <w:rPr>
          <w:rFonts w:ascii="Bookman Old Style" w:hAnsi="Bookman Old Style"/>
          <w:sz w:val="24"/>
          <w:szCs w:val="24"/>
        </w:rPr>
        <w:t>21</w:t>
      </w:r>
      <w:proofErr w:type="gramEnd"/>
      <w:r w:rsidR="001D612E">
        <w:rPr>
          <w:rFonts w:ascii="Bookman Old Style" w:hAnsi="Bookman Old Style"/>
          <w:sz w:val="24"/>
          <w:szCs w:val="24"/>
        </w:rPr>
        <w:t xml:space="preserve"> de junho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  <w:bookmarkStart w:id="0" w:name="_GoBack"/>
      <w:bookmarkEnd w:id="0"/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C6A00"/>
    <w:rsid w:val="001D612E"/>
    <w:rsid w:val="001F21DC"/>
    <w:rsid w:val="00295801"/>
    <w:rsid w:val="002D5DE9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BF0A14"/>
    <w:rsid w:val="00C10865"/>
    <w:rsid w:val="00C71303"/>
    <w:rsid w:val="00C83062"/>
    <w:rsid w:val="00C9791A"/>
    <w:rsid w:val="00CC32CE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21DA3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95</Words>
  <Characters>518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99</cp:revision>
  <dcterms:created xsi:type="dcterms:W3CDTF">2021-03-23T12:56:00Z</dcterms:created>
  <dcterms:modified xsi:type="dcterms:W3CDTF">2024-06-24T12:29:00Z</dcterms:modified>
</cp:coreProperties>
</file>